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945BF" w14:textId="77777777" w:rsidR="000F4EE6" w:rsidRDefault="00000000">
      <w:bookmarkStart w:id="0" w:name="_heading=h.gjdgxs" w:colFirst="0" w:colLast="0"/>
      <w:bookmarkEnd w:id="0"/>
      <w:r>
        <w:rPr>
          <w:noProof/>
        </w:rPr>
        <mc:AlternateContent>
          <mc:Choice Requires="wps">
            <w:drawing>
              <wp:anchor distT="0" distB="0" distL="114300" distR="114300" simplePos="0" relativeHeight="251658240" behindDoc="0" locked="0" layoutInCell="1" hidden="0" allowOverlap="1" wp14:anchorId="494703F3" wp14:editId="446F4DC7">
                <wp:simplePos x="0" y="0"/>
                <wp:positionH relativeFrom="column">
                  <wp:posOffset>-190499</wp:posOffset>
                </wp:positionH>
                <wp:positionV relativeFrom="paragraph">
                  <wp:posOffset>-596899</wp:posOffset>
                </wp:positionV>
                <wp:extent cx="5808345" cy="1235424"/>
                <wp:effectExtent l="0" t="0" r="0" b="0"/>
                <wp:wrapNone/>
                <wp:docPr id="15" name="Rectangle 15"/>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2A3496A" w14:textId="77777777" w:rsidR="000F4EE6"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D44398E" w14:textId="77777777" w:rsidR="000F4EE6" w:rsidRDefault="00000000">
                            <w:pPr>
                              <w:spacing w:line="288" w:lineRule="auto"/>
                              <w:textDirection w:val="btLr"/>
                            </w:pPr>
                            <w:r>
                              <w:rPr>
                                <w:rFonts w:ascii="Arial" w:eastAsia="Arial" w:hAnsi="Arial" w:cs="Arial"/>
                                <w:color w:val="3B3B3B"/>
                                <w:sz w:val="20"/>
                              </w:rPr>
                              <w:t>DIGITAL LITERACY IMPROVEMENT THROUGH EFFECTIVE</w:t>
                            </w:r>
                          </w:p>
                          <w:p w14:paraId="1D60D275" w14:textId="77777777" w:rsidR="000F4EE6" w:rsidRDefault="00000000">
                            <w:pPr>
                              <w:spacing w:line="288" w:lineRule="auto"/>
                              <w:textDirection w:val="btLr"/>
                            </w:pPr>
                            <w:r>
                              <w:rPr>
                                <w:rFonts w:ascii="Arial" w:eastAsia="Arial" w:hAnsi="Arial" w:cs="Arial"/>
                                <w:color w:val="3B3B3B"/>
                                <w:sz w:val="20"/>
                              </w:rPr>
                              <w:t>LEARNING EXPERCIENCES FOR ADULTS</w:t>
                            </w:r>
                          </w:p>
                          <w:p w14:paraId="26768C20" w14:textId="77777777" w:rsidR="000F4EE6" w:rsidRDefault="000F4EE6">
                            <w:pPr>
                              <w:textDirection w:val="btLr"/>
                            </w:pPr>
                          </w:p>
                        </w:txbxContent>
                      </wps:txbx>
                      <wps:bodyPr spcFirstLastPara="1" wrap="square" lIns="91425" tIns="45700" rIns="91425" bIns="45700" anchor="b" anchorCtr="0">
                        <a:noAutofit/>
                      </wps:bodyPr>
                    </wps:wsp>
                  </a:graphicData>
                </a:graphic>
              </wp:anchor>
            </w:drawing>
          </mc:Choice>
          <mc:Fallback>
            <w:pict>
              <v:rect w14:anchorId="494703F3" id="Rectangle 15" o:sp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filled="f" stroked="f">
                <v:textbox inset="2.53958mm,1.2694mm,2.53958mm,1.2694mm">
                  <w:txbxContent>
                    <w:p w14:paraId="52A3496A" w14:textId="77777777" w:rsidR="000F4EE6"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D44398E" w14:textId="77777777" w:rsidR="000F4EE6" w:rsidRDefault="00000000">
                      <w:pPr>
                        <w:spacing w:line="288" w:lineRule="auto"/>
                        <w:textDirection w:val="btLr"/>
                      </w:pPr>
                      <w:r>
                        <w:rPr>
                          <w:rFonts w:ascii="Arial" w:eastAsia="Arial" w:hAnsi="Arial" w:cs="Arial"/>
                          <w:color w:val="3B3B3B"/>
                          <w:sz w:val="20"/>
                        </w:rPr>
                        <w:t>DIGITAL LITERACY IMPROVEMENT THROUGH EFFECTIVE</w:t>
                      </w:r>
                    </w:p>
                    <w:p w14:paraId="1D60D275" w14:textId="77777777" w:rsidR="000F4EE6" w:rsidRDefault="00000000">
                      <w:pPr>
                        <w:spacing w:line="288" w:lineRule="auto"/>
                        <w:textDirection w:val="btLr"/>
                      </w:pPr>
                      <w:r>
                        <w:rPr>
                          <w:rFonts w:ascii="Arial" w:eastAsia="Arial" w:hAnsi="Arial" w:cs="Arial"/>
                          <w:color w:val="3B3B3B"/>
                          <w:sz w:val="20"/>
                        </w:rPr>
                        <w:t>LEARNING EXPERCIENCES FOR ADULTS</w:t>
                      </w:r>
                    </w:p>
                    <w:p w14:paraId="26768C20" w14:textId="77777777" w:rsidR="000F4EE6" w:rsidRDefault="000F4EE6">
                      <w:pPr>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7D07B696" wp14:editId="2BF49CE4">
            <wp:simplePos x="0" y="0"/>
            <wp:positionH relativeFrom="column">
              <wp:posOffset>4732369</wp:posOffset>
            </wp:positionH>
            <wp:positionV relativeFrom="paragraph">
              <wp:posOffset>-873124</wp:posOffset>
            </wp:positionV>
            <wp:extent cx="1860118" cy="1874426"/>
            <wp:effectExtent l="0" t="0" r="0" b="0"/>
            <wp:wrapNone/>
            <wp:docPr id="2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45656F54" w14:textId="77777777" w:rsidR="000F4EE6" w:rsidRDefault="000F4EE6"/>
    <w:p w14:paraId="5F6CB32B" w14:textId="77777777" w:rsidR="000F4EE6" w:rsidRDefault="000F4EE6"/>
    <w:p w14:paraId="682267AA" w14:textId="77777777" w:rsidR="000F4EE6" w:rsidRDefault="000F4EE6"/>
    <w:p w14:paraId="0AEFC5F2" w14:textId="77777777" w:rsidR="000F4EE6" w:rsidRDefault="000F4EE6"/>
    <w:p w14:paraId="2B897895" w14:textId="77777777" w:rsidR="000F4EE6" w:rsidRDefault="000F4EE6">
      <w:pPr>
        <w:rPr>
          <w:color w:val="3B3B3B"/>
        </w:rPr>
      </w:pPr>
    </w:p>
    <w:p w14:paraId="53E3B149" w14:textId="77777777" w:rsidR="000F4EE6" w:rsidRDefault="000F4EE6">
      <w:pPr>
        <w:pStyle w:val="Heading1"/>
        <w:spacing w:before="0"/>
        <w:rPr>
          <w:rFonts w:ascii="Arial" w:eastAsia="Arial" w:hAnsi="Arial" w:cs="Arial"/>
          <w:b w:val="0"/>
          <w:color w:val="3B3B3B"/>
          <w:sz w:val="44"/>
          <w:szCs w:val="44"/>
        </w:rPr>
      </w:pPr>
    </w:p>
    <w:p w14:paraId="61153075" w14:textId="541DB277" w:rsidR="000F4EE6" w:rsidRPr="00893694" w:rsidRDefault="00893694">
      <w:pPr>
        <w:pStyle w:val="Heading1"/>
        <w:spacing w:before="0"/>
        <w:rPr>
          <w:rFonts w:ascii="Arial" w:eastAsia="Arial" w:hAnsi="Arial" w:cs="Arial"/>
          <w:color w:val="3B3B3B"/>
          <w:sz w:val="52"/>
          <w:szCs w:val="52"/>
        </w:rPr>
      </w:pPr>
      <w:r>
        <w:rPr>
          <w:rFonts w:ascii="Arial" w:eastAsia="Arial" w:hAnsi="Arial" w:cs="Arial"/>
          <w:b w:val="0"/>
          <w:color w:val="3B3B3B"/>
          <w:sz w:val="44"/>
          <w:szCs w:val="44"/>
          <w:lang w:val="el-GR"/>
        </w:rPr>
        <w:t>ΠΡΟΚΛΗΣΗ</w:t>
      </w:r>
      <w:r w:rsidR="00000000" w:rsidRPr="00893694">
        <w:rPr>
          <w:rFonts w:ascii="Arial" w:eastAsia="Arial" w:hAnsi="Arial" w:cs="Arial"/>
          <w:b w:val="0"/>
          <w:color w:val="3B3B3B"/>
          <w:sz w:val="44"/>
          <w:szCs w:val="44"/>
        </w:rPr>
        <w:t xml:space="preserve"> </w:t>
      </w:r>
      <w:r w:rsidR="00CB5731" w:rsidRPr="00893694">
        <w:rPr>
          <w:rFonts w:ascii="Arial" w:eastAsia="Arial" w:hAnsi="Arial" w:cs="Arial"/>
          <w:b w:val="0"/>
          <w:color w:val="3B3B3B"/>
          <w:sz w:val="44"/>
          <w:szCs w:val="44"/>
        </w:rPr>
        <w:t>#</w:t>
      </w:r>
      <w:r w:rsidR="00AA4138" w:rsidRPr="00893694">
        <w:rPr>
          <w:rFonts w:ascii="Arial" w:eastAsia="Arial" w:hAnsi="Arial" w:cs="Arial"/>
          <w:b w:val="0"/>
          <w:color w:val="3B3B3B"/>
          <w:sz w:val="44"/>
          <w:szCs w:val="44"/>
        </w:rPr>
        <w:t>2</w:t>
      </w:r>
      <w:r w:rsidR="000C6B00" w:rsidRPr="00893694">
        <w:rPr>
          <w:rFonts w:ascii="Arial" w:eastAsia="Arial" w:hAnsi="Arial" w:cs="Arial"/>
          <w:b w:val="0"/>
          <w:color w:val="3B3B3B"/>
          <w:sz w:val="44"/>
          <w:szCs w:val="44"/>
        </w:rPr>
        <w:t>6</w:t>
      </w:r>
      <w:r w:rsidR="00000000" w:rsidRPr="00893694">
        <w:rPr>
          <w:rFonts w:ascii="Arial" w:eastAsia="Arial" w:hAnsi="Arial" w:cs="Arial"/>
          <w:color w:val="3B3B3B"/>
          <w:sz w:val="44"/>
          <w:szCs w:val="44"/>
        </w:rPr>
        <w:br/>
      </w:r>
      <w:r w:rsidR="00000000">
        <w:rPr>
          <w:noProof/>
        </w:rPr>
        <w:drawing>
          <wp:anchor distT="0" distB="0" distL="114300" distR="114300" simplePos="0" relativeHeight="251660288" behindDoc="0" locked="0" layoutInCell="1" hidden="0" allowOverlap="1" wp14:anchorId="6233AF2B" wp14:editId="73D3E460">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sidR="00000000">
        <w:rPr>
          <w:noProof/>
        </w:rPr>
        <w:drawing>
          <wp:anchor distT="0" distB="0" distL="114300" distR="114300" simplePos="0" relativeHeight="251661312" behindDoc="0" locked="0" layoutInCell="1" hidden="0" allowOverlap="1" wp14:anchorId="22ED3C53" wp14:editId="023002F7">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159000" cy="508000"/>
                    </a:xfrm>
                    <a:prstGeom prst="rect">
                      <a:avLst/>
                    </a:prstGeom>
                    <a:ln/>
                  </pic:spPr>
                </pic:pic>
              </a:graphicData>
            </a:graphic>
          </wp:anchor>
        </w:drawing>
      </w:r>
      <w:r w:rsidR="00000000">
        <w:rPr>
          <w:noProof/>
        </w:rPr>
        <mc:AlternateContent>
          <mc:Choice Requires="wps">
            <w:drawing>
              <wp:anchor distT="0" distB="0" distL="114300" distR="114300" simplePos="0" relativeHeight="251662336" behindDoc="0" locked="0" layoutInCell="1" hidden="0" allowOverlap="1" wp14:anchorId="06EE63CC" wp14:editId="02774715">
                <wp:simplePos x="0" y="0"/>
                <wp:positionH relativeFrom="column">
                  <wp:posOffset>-584199</wp:posOffset>
                </wp:positionH>
                <wp:positionV relativeFrom="paragraph">
                  <wp:posOffset>5651500</wp:posOffset>
                </wp:positionV>
                <wp:extent cx="4266565" cy="436245"/>
                <wp:effectExtent l="0" t="0" r="0" b="0"/>
                <wp:wrapNone/>
                <wp:docPr id="16" name="Rectangle 16"/>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39A0F8FC" w14:textId="77777777" w:rsidR="000F4EE6"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6F7CA220" w14:textId="77777777" w:rsidR="000F4EE6" w:rsidRDefault="000F4EE6">
                            <w:pPr>
                              <w:spacing w:line="288" w:lineRule="auto"/>
                              <w:jc w:val="center"/>
                              <w:textDirection w:val="btLr"/>
                            </w:pPr>
                          </w:p>
                          <w:p w14:paraId="1B64A9E0" w14:textId="77777777" w:rsidR="000F4EE6" w:rsidRDefault="000F4EE6">
                            <w:pPr>
                              <w:textDirection w:val="btLr"/>
                            </w:pPr>
                          </w:p>
                        </w:txbxContent>
                      </wps:txbx>
                      <wps:bodyPr spcFirstLastPara="1" wrap="square" lIns="91425" tIns="45700" rIns="91425" bIns="45700" anchor="t" anchorCtr="0">
                        <a:noAutofit/>
                      </wps:bodyPr>
                    </wps:wsp>
                  </a:graphicData>
                </a:graphic>
              </wp:anchor>
            </w:drawing>
          </mc:Choice>
          <mc:Fallback>
            <w:pict>
              <v:rect w14:anchorId="06EE63CC" id="Rectangle 16" o:spid="_x0000_s102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filled="f" stroked="f">
                <v:textbox inset="2.53958mm,1.2694mm,2.53958mm,1.2694mm">
                  <w:txbxContent>
                    <w:p w14:paraId="39A0F8FC" w14:textId="77777777" w:rsidR="000F4EE6" w:rsidRDefault="00000000">
                      <w:pPr>
                        <w:textDirection w:val="btLr"/>
                      </w:pPr>
                      <w:r>
                        <w:rPr>
                          <w:rFonts w:ascii="Roboto" w:eastAsia="Roboto" w:hAnsi="Roboto" w:cs="Roboto"/>
                          <w:color w:val="000000"/>
                        </w:rPr>
                        <w:t xml:space="preserve">ERASMUS+ </w:t>
                      </w:r>
                      <w:r>
                        <w:rPr>
                          <w:rFonts w:ascii="Roboto" w:eastAsia="Roboto" w:hAnsi="Roboto" w:cs="Roboto"/>
                          <w:color w:val="000000"/>
                        </w:rPr>
                        <w:t xml:space="preserve">No. </w:t>
                      </w:r>
                      <w:r>
                        <w:rPr>
                          <w:rFonts w:ascii="Open Sans" w:eastAsia="Open Sans" w:hAnsi="Open Sans" w:cs="Open Sans"/>
                          <w:i/>
                          <w:color w:val="666666"/>
                          <w:sz w:val="21"/>
                        </w:rPr>
                        <w:t>2020-1-SE01-KA227-ADU-092582</w:t>
                      </w:r>
                    </w:p>
                    <w:p w14:paraId="6F7CA220" w14:textId="77777777" w:rsidR="000F4EE6" w:rsidRDefault="000F4EE6">
                      <w:pPr>
                        <w:spacing w:line="288" w:lineRule="auto"/>
                        <w:jc w:val="center"/>
                        <w:textDirection w:val="btLr"/>
                      </w:pPr>
                    </w:p>
                    <w:p w14:paraId="1B64A9E0" w14:textId="77777777" w:rsidR="000F4EE6" w:rsidRDefault="000F4EE6">
                      <w:pPr>
                        <w:textDirection w:val="btLr"/>
                      </w:pPr>
                    </w:p>
                  </w:txbxContent>
                </v:textbox>
              </v:rect>
            </w:pict>
          </mc:Fallback>
        </mc:AlternateContent>
      </w:r>
      <w:r w:rsidR="00000000">
        <w:rPr>
          <w:noProof/>
        </w:rPr>
        <mc:AlternateContent>
          <mc:Choice Requires="wps">
            <w:drawing>
              <wp:anchor distT="0" distB="0" distL="114300" distR="114300" simplePos="0" relativeHeight="251663360" behindDoc="0" locked="0" layoutInCell="1" hidden="0" allowOverlap="1" wp14:anchorId="34EE9D0E" wp14:editId="410BE1A8">
                <wp:simplePos x="0" y="0"/>
                <wp:positionH relativeFrom="column">
                  <wp:posOffset>-482599</wp:posOffset>
                </wp:positionH>
                <wp:positionV relativeFrom="paragraph">
                  <wp:posOffset>2438400</wp:posOffset>
                </wp:positionV>
                <wp:extent cx="3616695" cy="873683"/>
                <wp:effectExtent l="0" t="0" r="0" b="0"/>
                <wp:wrapNone/>
                <wp:docPr id="14" name="Rectangle 14"/>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46517A4B" w14:textId="77777777" w:rsidR="000F4EE6" w:rsidRDefault="00000000">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w:pict>
              <v:rect w14:anchorId="34EE9D0E" id="Rectangle 14" o:spid="_x0000_s1028"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ue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LeP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ESjC569AQAAYQMAAA4AAAAAAAAAAAAAAAAALgIA&#10;AGRycy9lMm9Eb2MueG1sUEsBAi0AFAAGAAgAAAAhAEaFL8HfAAAACwEAAA8AAAAAAAAAAAAAAAAA&#10;FwQAAGRycy9kb3ducmV2LnhtbFBLBQYAAAAABAAEAPMAAAAjBQAAAAA=&#10;" filled="f" stroked="f">
                <v:textbox inset="2.53958mm,1.2694mm,2.53958mm,1.2694mm">
                  <w:txbxContent>
                    <w:p w14:paraId="46517A4B" w14:textId="77777777" w:rsidR="000F4EE6" w:rsidRDefault="00000000">
                      <w:pPr>
                        <w:textDirection w:val="btLr"/>
                      </w:pPr>
                      <w:r>
                        <w:rPr>
                          <w:b/>
                          <w:color w:val="000000"/>
                          <w:sz w:val="32"/>
                        </w:rPr>
                        <w:t xml:space="preserve">CODING TRAINING PROGRAMME </w:t>
                      </w:r>
                      <w:r>
                        <w:rPr>
                          <w:b/>
                          <w:color w:val="000000"/>
                          <w:sz w:val="60"/>
                        </w:rPr>
                        <w:t>FOR +55 ADULTS</w:t>
                      </w:r>
                    </w:p>
                  </w:txbxContent>
                </v:textbox>
              </v:rect>
            </w:pict>
          </mc:Fallback>
        </mc:AlternateContent>
      </w:r>
      <w:r w:rsidRPr="00893694">
        <w:rPr>
          <w:rFonts w:ascii="Arial" w:eastAsia="Arial" w:hAnsi="Arial" w:cs="Arial"/>
          <w:color w:val="00A0CA"/>
          <w:sz w:val="52"/>
          <w:szCs w:val="52"/>
          <w:lang w:val="el-GR"/>
        </w:rPr>
        <w:t>ΔΙΑΣΤΗΜΙΚΟΙ</w:t>
      </w:r>
      <w:r w:rsidRPr="00893694">
        <w:rPr>
          <w:rFonts w:ascii="Arial" w:eastAsia="Arial" w:hAnsi="Arial" w:cs="Arial"/>
          <w:color w:val="00A0CA"/>
          <w:sz w:val="52"/>
          <w:szCs w:val="52"/>
        </w:rPr>
        <w:t xml:space="preserve"> </w:t>
      </w:r>
      <w:r w:rsidRPr="00893694">
        <w:rPr>
          <w:rFonts w:ascii="Arial" w:eastAsia="Arial" w:hAnsi="Arial" w:cs="Arial"/>
          <w:color w:val="00A0CA"/>
          <w:sz w:val="52"/>
          <w:szCs w:val="52"/>
          <w:lang w:val="el-GR"/>
        </w:rPr>
        <w:t>ΕΙΣΒΟΛΕΙΣ</w:t>
      </w:r>
    </w:p>
    <w:p w14:paraId="04F0EAC6" w14:textId="77777777" w:rsidR="000F4EE6" w:rsidRDefault="00000000">
      <w:pPr>
        <w:rPr>
          <w:b/>
          <w:color w:val="3B3B3B"/>
          <w:sz w:val="40"/>
          <w:szCs w:val="40"/>
        </w:rPr>
      </w:pPr>
      <w:r>
        <w:br w:type="page"/>
      </w:r>
      <w:r>
        <w:rPr>
          <w:noProof/>
        </w:rPr>
        <w:drawing>
          <wp:anchor distT="0" distB="0" distL="114300" distR="114300" simplePos="0" relativeHeight="251664384" behindDoc="0" locked="0" layoutInCell="1" hidden="0" allowOverlap="1" wp14:anchorId="7FDCBD20" wp14:editId="52505F52">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592475" cy="824372"/>
                    </a:xfrm>
                    <a:prstGeom prst="rect">
                      <a:avLst/>
                    </a:prstGeom>
                    <a:ln/>
                  </pic:spPr>
                </pic:pic>
              </a:graphicData>
            </a:graphic>
          </wp:anchor>
        </w:drawing>
      </w:r>
    </w:p>
    <w:p w14:paraId="296B617B" w14:textId="77777777" w:rsidR="000F4EE6" w:rsidRDefault="000F4EE6"/>
    <w:p w14:paraId="17878454" w14:textId="56CC088C" w:rsidR="000F4EE6" w:rsidRPr="00893694" w:rsidRDefault="00893694">
      <w:pPr>
        <w:rPr>
          <w:color w:val="00A0CA"/>
          <w:sz w:val="36"/>
          <w:szCs w:val="36"/>
          <w:lang w:val="en-US"/>
        </w:rPr>
      </w:pPr>
      <w:bookmarkStart w:id="1" w:name="_heading=h.30j0zll" w:colFirst="0" w:colLast="0"/>
      <w:bookmarkEnd w:id="1"/>
      <w:r w:rsidRPr="00893694">
        <w:rPr>
          <w:rFonts w:ascii="Arial Black" w:eastAsia="Arial Black" w:hAnsi="Arial Black" w:cs="Arial Black"/>
          <w:color w:val="00A0CA"/>
          <w:sz w:val="36"/>
          <w:szCs w:val="36"/>
          <w:lang w:val="en-US"/>
        </w:rPr>
        <w:t>ΔΟΜΗ ΤΗΣ ΠΡΟΚΛΗΣΗΣ</w:t>
      </w:r>
    </w:p>
    <w:p w14:paraId="44EC396C" w14:textId="6C70D892" w:rsidR="000F4EE6" w:rsidRPr="00893694" w:rsidRDefault="00893694">
      <w:pPr>
        <w:pStyle w:val="Heading2"/>
        <w:rPr>
          <w:color w:val="FFC000"/>
          <w:sz w:val="28"/>
          <w:szCs w:val="28"/>
          <w:lang w:val="el-GR"/>
        </w:rPr>
      </w:pPr>
      <w:r w:rsidRPr="00893694">
        <w:rPr>
          <w:color w:val="FFC000"/>
          <w:sz w:val="28"/>
          <w:szCs w:val="28"/>
          <w:lang w:val="el-GR"/>
        </w:rPr>
        <w:t>ΠΕΡΙΓΡΑΦΗ</w:t>
      </w:r>
    </w:p>
    <w:p w14:paraId="5D1A0BB1" w14:textId="304AD8C5" w:rsidR="00893694" w:rsidRDefault="00893694" w:rsidP="00893694">
      <w:pPr>
        <w:rPr>
          <w:rFonts w:ascii="Calibri" w:eastAsia="Calibri" w:hAnsi="Calibri" w:cs="Calibri"/>
          <w:color w:val="000000"/>
          <w:sz w:val="22"/>
          <w:szCs w:val="22"/>
        </w:rPr>
      </w:pPr>
      <w:r w:rsidRPr="00893694">
        <w:rPr>
          <w:rFonts w:ascii="Calibri" w:eastAsia="Calibri" w:hAnsi="Calibri" w:cs="Calibri"/>
          <w:color w:val="000000"/>
          <w:sz w:val="22"/>
          <w:szCs w:val="22"/>
        </w:rPr>
        <w:t>Σας παρασχέθηκε μια ρύθμιση που προορίζεται να λειτουργήσει ως βάση για αυτό το παιχνίδι διαστημικών εισβολέων. Στην αρχή μπορούμε να μετακινήσουμε το πλοίο, αλλά πρέπει να κάνετε όλα τα άλλα να λειτουργούν.</w:t>
      </w:r>
    </w:p>
    <w:p w14:paraId="5FC261CA" w14:textId="77777777" w:rsidR="00893694" w:rsidRPr="00893694" w:rsidRDefault="00893694" w:rsidP="00893694">
      <w:pPr>
        <w:rPr>
          <w:rFonts w:ascii="Calibri" w:eastAsia="Calibri" w:hAnsi="Calibri" w:cs="Calibri"/>
          <w:color w:val="000000"/>
          <w:sz w:val="22"/>
          <w:szCs w:val="22"/>
        </w:rPr>
      </w:pPr>
    </w:p>
    <w:p w14:paraId="7663C530" w14:textId="708ECDEB" w:rsidR="000F4EE6" w:rsidRPr="00893694" w:rsidRDefault="00893694">
      <w:pPr>
        <w:pStyle w:val="Heading2"/>
        <w:rPr>
          <w:color w:val="FFC000"/>
          <w:sz w:val="28"/>
          <w:szCs w:val="28"/>
          <w:lang w:val="el-GR"/>
        </w:rPr>
      </w:pPr>
      <w:r w:rsidRPr="00893694">
        <w:rPr>
          <w:color w:val="FFC000"/>
          <w:sz w:val="28"/>
          <w:szCs w:val="28"/>
          <w:lang w:val="el-GR"/>
        </w:rPr>
        <w:t>ΓΕΝΙΚΟΣ ΣΤΟΧΟΣ</w:t>
      </w:r>
    </w:p>
    <w:p w14:paraId="3C87BBE5" w14:textId="7C29F451" w:rsidR="00893694" w:rsidRDefault="00893694" w:rsidP="00893694">
      <w:pPr>
        <w:rPr>
          <w:rFonts w:ascii="Calibri" w:eastAsia="Calibri" w:hAnsi="Calibri" w:cs="Calibri"/>
          <w:color w:val="000000"/>
          <w:sz w:val="22"/>
          <w:szCs w:val="22"/>
        </w:rPr>
      </w:pPr>
      <w:r w:rsidRPr="00893694">
        <w:rPr>
          <w:rFonts w:ascii="Calibri" w:eastAsia="Calibri" w:hAnsi="Calibri" w:cs="Calibri"/>
          <w:color w:val="000000"/>
          <w:sz w:val="22"/>
          <w:szCs w:val="22"/>
        </w:rPr>
        <w:t>Σε αυτήν την πρόκληση θα δημιουργήσετε ένα παιχνίδι τύπου space invaders όπου οι εχθροί σας εμφανίζονται από τα δεξιά.</w:t>
      </w:r>
    </w:p>
    <w:p w14:paraId="73F32194" w14:textId="77777777" w:rsidR="00893694" w:rsidRPr="00893694" w:rsidRDefault="00893694" w:rsidP="00893694">
      <w:pPr>
        <w:rPr>
          <w:rFonts w:ascii="Calibri" w:eastAsia="Calibri" w:hAnsi="Calibri" w:cs="Calibri"/>
          <w:color w:val="000000"/>
          <w:sz w:val="22"/>
          <w:szCs w:val="22"/>
        </w:rPr>
      </w:pPr>
    </w:p>
    <w:p w14:paraId="0F462496" w14:textId="317EB25F" w:rsidR="000F4EE6" w:rsidRPr="00893694" w:rsidRDefault="00893694" w:rsidP="00893694">
      <w:pPr>
        <w:pStyle w:val="Heading2"/>
        <w:rPr>
          <w:color w:val="FFC000"/>
          <w:sz w:val="28"/>
          <w:szCs w:val="28"/>
          <w:lang w:val="el-GR"/>
        </w:rPr>
      </w:pPr>
      <w:r w:rsidRPr="00893694">
        <w:rPr>
          <w:color w:val="FFC000"/>
          <w:sz w:val="28"/>
          <w:szCs w:val="28"/>
          <w:lang w:val="el-GR"/>
        </w:rPr>
        <w:t>ΣΤΟΧΟΙ ΜΑΘΗΣΗΣ</w:t>
      </w:r>
    </w:p>
    <w:p w14:paraId="1F8B7556" w14:textId="77777777" w:rsidR="00893694" w:rsidRPr="00893694" w:rsidRDefault="00893694" w:rsidP="00893694">
      <w:pPr>
        <w:rPr>
          <w:rFonts w:ascii="Calibri" w:eastAsia="Calibri" w:hAnsi="Calibri" w:cs="Calibri"/>
          <w:color w:val="000000"/>
          <w:sz w:val="22"/>
          <w:szCs w:val="22"/>
        </w:rPr>
      </w:pPr>
      <w:bookmarkStart w:id="2" w:name="_heading=h.1fob9te" w:colFirst="0" w:colLast="0"/>
      <w:bookmarkEnd w:id="2"/>
      <w:r w:rsidRPr="00893694">
        <w:rPr>
          <w:rFonts w:ascii="Calibri" w:eastAsia="Calibri" w:hAnsi="Calibri" w:cs="Calibri"/>
          <w:color w:val="000000"/>
          <w:sz w:val="22"/>
          <w:szCs w:val="22"/>
        </w:rPr>
        <w:t>Στο τέλος αυτής της πρόκλησης, θα είστε σε θέση να ...:</w:t>
      </w:r>
    </w:p>
    <w:p w14:paraId="442124FB" w14:textId="6C201D43" w:rsidR="00893694" w:rsidRPr="00893694" w:rsidRDefault="00893694" w:rsidP="00893694">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Έχετε</w:t>
      </w:r>
      <w:r w:rsidRPr="00893694">
        <w:rPr>
          <w:rFonts w:ascii="Calibri" w:eastAsia="Calibri" w:hAnsi="Calibri" w:cs="Calibri"/>
          <w:color w:val="000000"/>
          <w:sz w:val="22"/>
          <w:szCs w:val="22"/>
        </w:rPr>
        <w:t xml:space="preserve"> εμπειρία με μια σουίτα οπτικού προγραμματισμού και να μπορεί να κωδικοποιεί τυπικό μικρό κομμάτι λογισμικού με αυτήν.</w:t>
      </w:r>
    </w:p>
    <w:p w14:paraId="469488A0" w14:textId="270F7918" w:rsidR="00893694" w:rsidRPr="00893694" w:rsidRDefault="00893694" w:rsidP="00893694">
      <w:pPr>
        <w:pStyle w:val="ListParagraph"/>
        <w:numPr>
          <w:ilvl w:val="0"/>
          <w:numId w:val="6"/>
        </w:numPr>
        <w:rPr>
          <w:rFonts w:ascii="Calibri" w:eastAsia="Calibri" w:hAnsi="Calibri" w:cs="Calibri"/>
          <w:color w:val="000000"/>
          <w:sz w:val="22"/>
          <w:szCs w:val="22"/>
        </w:rPr>
      </w:pPr>
      <w:r w:rsidRPr="00893694">
        <w:rPr>
          <w:rFonts w:ascii="Calibri" w:eastAsia="Calibri" w:hAnsi="Calibri" w:cs="Calibri"/>
          <w:color w:val="000000"/>
          <w:sz w:val="22"/>
          <w:szCs w:val="22"/>
        </w:rPr>
        <w:t>Γνωρίσ</w:t>
      </w:r>
      <w:r>
        <w:rPr>
          <w:rFonts w:ascii="Calibri" w:eastAsia="Calibri" w:hAnsi="Calibri" w:cs="Calibri"/>
          <w:color w:val="000000"/>
          <w:sz w:val="22"/>
          <w:szCs w:val="22"/>
          <w:lang w:val="el-GR"/>
        </w:rPr>
        <w:t>ε</w:t>
      </w:r>
      <w:r w:rsidRPr="00893694">
        <w:rPr>
          <w:rFonts w:ascii="Calibri" w:eastAsia="Calibri" w:hAnsi="Calibri" w:cs="Calibri"/>
          <w:color w:val="000000"/>
          <w:sz w:val="22"/>
          <w:szCs w:val="22"/>
        </w:rPr>
        <w:t>τε τι είναι οι δηλώσεις και οι γραμμές εντολών και τι σημαίνουν για έναν μεταγλωττιστή.</w:t>
      </w:r>
    </w:p>
    <w:p w14:paraId="4B4A3AFD" w14:textId="0CFD1876" w:rsidR="00893694" w:rsidRPr="00893694" w:rsidRDefault="00893694" w:rsidP="00893694">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Μ</w:t>
      </w:r>
      <w:r w:rsidRPr="00893694">
        <w:rPr>
          <w:rFonts w:ascii="Calibri" w:eastAsia="Calibri" w:hAnsi="Calibri" w:cs="Calibri"/>
          <w:color w:val="000000"/>
          <w:sz w:val="22"/>
          <w:szCs w:val="22"/>
        </w:rPr>
        <w:t>πορεί</w:t>
      </w:r>
      <w:r>
        <w:rPr>
          <w:rFonts w:ascii="Calibri" w:eastAsia="Calibri" w:hAnsi="Calibri" w:cs="Calibri"/>
          <w:color w:val="000000"/>
          <w:sz w:val="22"/>
          <w:szCs w:val="22"/>
          <w:lang w:val="el-GR"/>
        </w:rPr>
        <w:t>τε</w:t>
      </w:r>
      <w:r w:rsidRPr="00893694">
        <w:rPr>
          <w:rFonts w:ascii="Calibri" w:eastAsia="Calibri" w:hAnsi="Calibri" w:cs="Calibri"/>
          <w:color w:val="000000"/>
          <w:sz w:val="22"/>
          <w:szCs w:val="22"/>
        </w:rPr>
        <w:t xml:space="preserve"> να γράφε</w:t>
      </w:r>
      <w:r>
        <w:rPr>
          <w:rFonts w:ascii="Calibri" w:eastAsia="Calibri" w:hAnsi="Calibri" w:cs="Calibri"/>
          <w:color w:val="000000"/>
          <w:sz w:val="22"/>
          <w:szCs w:val="22"/>
          <w:lang w:val="el-GR"/>
        </w:rPr>
        <w:t>τε</w:t>
      </w:r>
      <w:r w:rsidRPr="00893694">
        <w:rPr>
          <w:rFonts w:ascii="Calibri" w:eastAsia="Calibri" w:hAnsi="Calibri" w:cs="Calibri"/>
          <w:color w:val="000000"/>
          <w:sz w:val="22"/>
          <w:szCs w:val="22"/>
        </w:rPr>
        <w:t xml:space="preserve"> οδηγίες χρησιμοποιώντας σωστή σύνταξη και με ελάχιστα λάθη.</w:t>
      </w:r>
    </w:p>
    <w:p w14:paraId="79C5E615" w14:textId="0F17D9D7" w:rsidR="00893694" w:rsidRPr="00893694" w:rsidRDefault="00893694" w:rsidP="00893694">
      <w:pPr>
        <w:pStyle w:val="ListParagraph"/>
        <w:numPr>
          <w:ilvl w:val="0"/>
          <w:numId w:val="6"/>
        </w:numPr>
        <w:rPr>
          <w:rFonts w:ascii="Calibri" w:eastAsia="Calibri" w:hAnsi="Calibri" w:cs="Calibri"/>
          <w:color w:val="000000"/>
          <w:sz w:val="22"/>
          <w:szCs w:val="22"/>
        </w:rPr>
      </w:pPr>
      <w:r w:rsidRPr="00893694">
        <w:rPr>
          <w:rFonts w:ascii="Calibri" w:eastAsia="Calibri" w:hAnsi="Calibri" w:cs="Calibri"/>
          <w:color w:val="000000"/>
          <w:sz w:val="22"/>
          <w:szCs w:val="22"/>
        </w:rPr>
        <w:t>Μάθετε τι είναι οι τελεστές, τι κάνουν και ποια σύμβολα αντιπροσωπεύουν ποιους τελεστές.</w:t>
      </w:r>
    </w:p>
    <w:p w14:paraId="38189C3B" w14:textId="3C528091" w:rsidR="00893694" w:rsidRPr="00893694" w:rsidRDefault="00893694" w:rsidP="00893694">
      <w:pPr>
        <w:pStyle w:val="ListParagraph"/>
        <w:numPr>
          <w:ilvl w:val="0"/>
          <w:numId w:val="6"/>
        </w:numPr>
        <w:rPr>
          <w:rFonts w:ascii="Calibri" w:eastAsia="Calibri" w:hAnsi="Calibri" w:cs="Calibri"/>
          <w:color w:val="000000"/>
          <w:sz w:val="22"/>
          <w:szCs w:val="22"/>
        </w:rPr>
      </w:pPr>
      <w:r w:rsidRPr="00893694">
        <w:rPr>
          <w:rFonts w:ascii="Calibri" w:eastAsia="Calibri" w:hAnsi="Calibri" w:cs="Calibri"/>
          <w:color w:val="000000"/>
          <w:sz w:val="22"/>
          <w:szCs w:val="22"/>
        </w:rPr>
        <w:t>κατανοήσουν την εκχώρηση τιμών σε μεταβλητές και τον τρόπο αλλαγής τους.</w:t>
      </w:r>
    </w:p>
    <w:p w14:paraId="232E4CCA" w14:textId="48E8107B" w:rsidR="00893694" w:rsidRPr="00893694" w:rsidRDefault="00893694" w:rsidP="00893694">
      <w:pPr>
        <w:pStyle w:val="ListParagraph"/>
        <w:numPr>
          <w:ilvl w:val="0"/>
          <w:numId w:val="6"/>
        </w:numPr>
        <w:rPr>
          <w:rFonts w:ascii="Calibri" w:eastAsia="Calibri" w:hAnsi="Calibri" w:cs="Calibri"/>
          <w:color w:val="000000"/>
          <w:sz w:val="22"/>
          <w:szCs w:val="22"/>
        </w:rPr>
      </w:pPr>
      <w:r w:rsidRPr="00893694">
        <w:rPr>
          <w:rFonts w:ascii="Calibri" w:eastAsia="Calibri" w:hAnsi="Calibri" w:cs="Calibri"/>
          <w:color w:val="000000"/>
          <w:sz w:val="22"/>
          <w:szCs w:val="22"/>
        </w:rPr>
        <w:t>Γνωρίσ</w:t>
      </w:r>
      <w:r>
        <w:rPr>
          <w:rFonts w:ascii="Calibri" w:eastAsia="Calibri" w:hAnsi="Calibri" w:cs="Calibri"/>
          <w:color w:val="000000"/>
          <w:sz w:val="22"/>
          <w:szCs w:val="22"/>
          <w:lang w:val="el-GR"/>
        </w:rPr>
        <w:t>ε</w:t>
      </w:r>
      <w:r w:rsidRPr="00893694">
        <w:rPr>
          <w:rFonts w:ascii="Calibri" w:eastAsia="Calibri" w:hAnsi="Calibri" w:cs="Calibri"/>
          <w:color w:val="000000"/>
          <w:sz w:val="22"/>
          <w:szCs w:val="22"/>
        </w:rPr>
        <w:t>τε όλες τις βασικές αριθμητικές πράξεις και τον τρόπο χρήσης τους.</w:t>
      </w:r>
    </w:p>
    <w:p w14:paraId="4244B48E" w14:textId="4C6DBFBA" w:rsidR="00893694" w:rsidRPr="00893694" w:rsidRDefault="00893694" w:rsidP="00893694">
      <w:pPr>
        <w:pStyle w:val="ListParagraph"/>
        <w:numPr>
          <w:ilvl w:val="0"/>
          <w:numId w:val="6"/>
        </w:numPr>
        <w:rPr>
          <w:rFonts w:ascii="Calibri" w:eastAsia="Calibri" w:hAnsi="Calibri" w:cs="Calibri"/>
          <w:color w:val="000000"/>
          <w:sz w:val="22"/>
          <w:szCs w:val="22"/>
        </w:rPr>
      </w:pPr>
      <w:proofErr w:type="spellStart"/>
      <w:r>
        <w:rPr>
          <w:rFonts w:ascii="Calibri" w:eastAsia="Calibri" w:hAnsi="Calibri" w:cs="Calibri"/>
          <w:color w:val="000000"/>
          <w:sz w:val="22"/>
          <w:szCs w:val="22"/>
          <w:lang w:val="el-GR"/>
        </w:rPr>
        <w:t>Αναγ</w:t>
      </w:r>
      <w:proofErr w:type="spellEnd"/>
      <w:r w:rsidRPr="00893694">
        <w:rPr>
          <w:rFonts w:ascii="Calibri" w:eastAsia="Calibri" w:hAnsi="Calibri" w:cs="Calibri"/>
          <w:color w:val="000000"/>
          <w:sz w:val="22"/>
          <w:szCs w:val="22"/>
        </w:rPr>
        <w:t>νωρίσ</w:t>
      </w:r>
      <w:r>
        <w:rPr>
          <w:rFonts w:ascii="Calibri" w:eastAsia="Calibri" w:hAnsi="Calibri" w:cs="Calibri"/>
          <w:color w:val="000000"/>
          <w:sz w:val="22"/>
          <w:szCs w:val="22"/>
          <w:lang w:val="el-GR"/>
        </w:rPr>
        <w:t>ε</w:t>
      </w:r>
      <w:r w:rsidRPr="00893694">
        <w:rPr>
          <w:rFonts w:ascii="Calibri" w:eastAsia="Calibri" w:hAnsi="Calibri" w:cs="Calibri"/>
          <w:color w:val="000000"/>
          <w:sz w:val="22"/>
          <w:szCs w:val="22"/>
        </w:rPr>
        <w:t xml:space="preserve">τε και να </w:t>
      </w:r>
      <w:r>
        <w:rPr>
          <w:rFonts w:ascii="Calibri" w:eastAsia="Calibri" w:hAnsi="Calibri" w:cs="Calibri"/>
          <w:color w:val="000000"/>
          <w:sz w:val="22"/>
          <w:szCs w:val="22"/>
          <w:lang w:val="el-GR"/>
        </w:rPr>
        <w:t>γ</w:t>
      </w:r>
      <w:r w:rsidRPr="00893694">
        <w:rPr>
          <w:rFonts w:ascii="Calibri" w:eastAsia="Calibri" w:hAnsi="Calibri" w:cs="Calibri"/>
          <w:color w:val="000000"/>
          <w:sz w:val="22"/>
          <w:szCs w:val="22"/>
        </w:rPr>
        <w:t>νωρίσ</w:t>
      </w:r>
      <w:r>
        <w:rPr>
          <w:rFonts w:ascii="Calibri" w:eastAsia="Calibri" w:hAnsi="Calibri" w:cs="Calibri"/>
          <w:color w:val="000000"/>
          <w:sz w:val="22"/>
          <w:szCs w:val="22"/>
          <w:lang w:val="el-GR"/>
        </w:rPr>
        <w:t>ε</w:t>
      </w:r>
      <w:r w:rsidRPr="00893694">
        <w:rPr>
          <w:rFonts w:ascii="Calibri" w:eastAsia="Calibri" w:hAnsi="Calibri" w:cs="Calibri"/>
          <w:color w:val="000000"/>
          <w:sz w:val="22"/>
          <w:szCs w:val="22"/>
        </w:rPr>
        <w:t>τε πώς να χρησιμοποιούν όλες τις δομές δεδομένων που σχετίζονται με αριθμούς.</w:t>
      </w:r>
    </w:p>
    <w:p w14:paraId="60CF76E3" w14:textId="4BC38DFA" w:rsidR="00893694" w:rsidRPr="00893694" w:rsidRDefault="00893694" w:rsidP="00893694">
      <w:pPr>
        <w:pStyle w:val="ListParagraph"/>
        <w:numPr>
          <w:ilvl w:val="0"/>
          <w:numId w:val="6"/>
        </w:numPr>
        <w:rPr>
          <w:rFonts w:ascii="Calibri" w:eastAsia="Calibri" w:hAnsi="Calibri" w:cs="Calibri"/>
          <w:color w:val="000000"/>
          <w:sz w:val="22"/>
          <w:szCs w:val="22"/>
        </w:rPr>
      </w:pPr>
      <w:r w:rsidRPr="00893694">
        <w:rPr>
          <w:rFonts w:ascii="Calibri" w:eastAsia="Calibri" w:hAnsi="Calibri" w:cs="Calibri"/>
          <w:color w:val="000000"/>
          <w:sz w:val="22"/>
          <w:szCs w:val="22"/>
        </w:rPr>
        <w:t>Γνωρίσ</w:t>
      </w:r>
      <w:r>
        <w:rPr>
          <w:rFonts w:ascii="Calibri" w:eastAsia="Calibri" w:hAnsi="Calibri" w:cs="Calibri"/>
          <w:color w:val="000000"/>
          <w:sz w:val="22"/>
          <w:szCs w:val="22"/>
          <w:lang w:val="el-GR"/>
        </w:rPr>
        <w:t>ε</w:t>
      </w:r>
      <w:r w:rsidRPr="00893694">
        <w:rPr>
          <w:rFonts w:ascii="Calibri" w:eastAsia="Calibri" w:hAnsi="Calibri" w:cs="Calibri"/>
          <w:color w:val="000000"/>
          <w:sz w:val="22"/>
          <w:szCs w:val="22"/>
        </w:rPr>
        <w:t>τε τις δομές που συνδέονται με τη χρήση κειμένου, όπως συμβολοσειρές και χαρακτήρες.</w:t>
      </w:r>
    </w:p>
    <w:p w14:paraId="2DF3848A" w14:textId="41AD520E" w:rsidR="00893694" w:rsidRPr="00893694" w:rsidRDefault="00893694" w:rsidP="00893694">
      <w:pPr>
        <w:pStyle w:val="ListParagraph"/>
        <w:numPr>
          <w:ilvl w:val="0"/>
          <w:numId w:val="6"/>
        </w:numPr>
        <w:rPr>
          <w:rFonts w:ascii="Calibri" w:eastAsia="Calibri" w:hAnsi="Calibri" w:cs="Calibri"/>
          <w:color w:val="000000"/>
          <w:sz w:val="22"/>
          <w:szCs w:val="22"/>
        </w:rPr>
      </w:pPr>
      <w:r>
        <w:rPr>
          <w:rFonts w:ascii="Calibri" w:eastAsia="Calibri" w:hAnsi="Calibri" w:cs="Calibri"/>
          <w:color w:val="000000"/>
          <w:sz w:val="22"/>
          <w:szCs w:val="22"/>
          <w:lang w:val="el-GR"/>
        </w:rPr>
        <w:t>Μ</w:t>
      </w:r>
      <w:r w:rsidRPr="00893694">
        <w:rPr>
          <w:rFonts w:ascii="Calibri" w:eastAsia="Calibri" w:hAnsi="Calibri" w:cs="Calibri"/>
          <w:color w:val="000000"/>
          <w:sz w:val="22"/>
          <w:szCs w:val="22"/>
        </w:rPr>
        <w:t>πορεί</w:t>
      </w:r>
      <w:r>
        <w:rPr>
          <w:rFonts w:ascii="Calibri" w:eastAsia="Calibri" w:hAnsi="Calibri" w:cs="Calibri"/>
          <w:color w:val="000000"/>
          <w:sz w:val="22"/>
          <w:szCs w:val="22"/>
          <w:lang w:val="el-GR"/>
        </w:rPr>
        <w:t>τε</w:t>
      </w:r>
      <w:r w:rsidRPr="00893694">
        <w:rPr>
          <w:rFonts w:ascii="Calibri" w:eastAsia="Calibri" w:hAnsi="Calibri" w:cs="Calibri"/>
          <w:color w:val="000000"/>
          <w:sz w:val="22"/>
          <w:szCs w:val="22"/>
        </w:rPr>
        <w:t xml:space="preserve"> να χρησιμοποιήσετε σωστά τις εντολές If για να εκτελέσετε κώδικα σύμφωνα με μια συγκεκριμένη καθορισμένη σταθερή συνθήκη.</w:t>
      </w:r>
    </w:p>
    <w:p w14:paraId="26B9E5ED" w14:textId="77777777" w:rsidR="000F4EE6" w:rsidRDefault="000F4EE6"/>
    <w:p w14:paraId="44B67982" w14:textId="2C127C75" w:rsidR="000F4EE6" w:rsidRDefault="00E050E0">
      <w:r>
        <w:br w:type="column"/>
      </w:r>
    </w:p>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0F4EE6" w14:paraId="34D0E6B2" w14:textId="77777777" w:rsidTr="000F4EE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7604F5A" w14:textId="5FB8FD54" w:rsidR="000F4EE6" w:rsidRPr="00893694" w:rsidRDefault="00893694">
            <w:pPr>
              <w:rPr>
                <w:color w:val="FF0000"/>
                <w:sz w:val="36"/>
                <w:szCs w:val="36"/>
                <w:lang w:val="el-GR"/>
              </w:rPr>
            </w:pPr>
            <w:r>
              <w:rPr>
                <w:color w:val="FFFFFF"/>
                <w:sz w:val="36"/>
                <w:szCs w:val="36"/>
                <w:lang w:val="el-GR"/>
              </w:rPr>
              <w:t>ΟΔΗΓΙΕΣ</w:t>
            </w:r>
          </w:p>
        </w:tc>
      </w:tr>
      <w:tr w:rsidR="00E050E0" w:rsidRPr="00E050E0" w14:paraId="60F3769F" w14:textId="77777777" w:rsidTr="000F4EE6">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13A1736E" w14:textId="3583B405" w:rsidR="00893694" w:rsidRPr="000C6B00" w:rsidRDefault="00893694" w:rsidP="000C6B00">
            <w:pPr>
              <w:rPr>
                <w:iCs/>
              </w:rPr>
            </w:pPr>
            <w:r w:rsidRPr="00893694">
              <w:rPr>
                <w:iCs/>
              </w:rPr>
              <w:t>Αυτή είναι η αρχική σας ρύθμιση. Υπάρχουν ήδη κάποια γεγονότα που κάνουν το πλοίο να κινηθεί και να πυροβολήσει. Αλλά κοιτάξτε προσεκτικά τα αντικείμενα που έχετε διαθέσιμα, τις ιδιότητες και τις συμπεριφορές τους.</w:t>
            </w:r>
          </w:p>
          <w:p w14:paraId="23A55A20" w14:textId="77777777" w:rsidR="00AE6DBF" w:rsidRDefault="00AE6DBF" w:rsidP="00B86E8D">
            <w:pPr>
              <w:rPr>
                <w:i/>
                <w:color w:val="auto"/>
              </w:rPr>
            </w:pPr>
          </w:p>
          <w:p w14:paraId="20DAEF34" w14:textId="7297FCFD" w:rsidR="00B86E8D" w:rsidRDefault="000C6B00" w:rsidP="00B86E8D">
            <w:pPr>
              <w:rPr>
                <w:i/>
                <w:color w:val="auto"/>
              </w:rPr>
            </w:pPr>
            <w:r>
              <w:rPr>
                <w:noProof/>
                <w:lang w:val="en-GB" w:eastAsia="en-GB"/>
              </w:rPr>
              <w:drawing>
                <wp:inline distT="0" distB="0" distL="0" distR="0" wp14:anchorId="4BD1791C" wp14:editId="3E20031C">
                  <wp:extent cx="5760720" cy="311721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3117215"/>
                          </a:xfrm>
                          <a:prstGeom prst="rect">
                            <a:avLst/>
                          </a:prstGeom>
                        </pic:spPr>
                      </pic:pic>
                    </a:graphicData>
                  </a:graphic>
                </wp:inline>
              </w:drawing>
            </w:r>
          </w:p>
          <w:p w14:paraId="7B33D757" w14:textId="77777777" w:rsidR="00B73FF9" w:rsidRDefault="00B73FF9" w:rsidP="00B86E8D">
            <w:pPr>
              <w:ind w:left="720" w:hanging="720"/>
              <w:rPr>
                <w:iCs/>
                <w:color w:val="auto"/>
              </w:rPr>
            </w:pPr>
          </w:p>
          <w:p w14:paraId="7EF694C3" w14:textId="178CBF95" w:rsidR="00893694" w:rsidRPr="000C6B00" w:rsidRDefault="00893694" w:rsidP="000C6B00">
            <w:pPr>
              <w:rPr>
                <w:iCs/>
              </w:rPr>
            </w:pPr>
            <w:r w:rsidRPr="00893694">
              <w:rPr>
                <w:iCs/>
              </w:rPr>
              <w:t xml:space="preserve">Ας αρχίσουμε να </w:t>
            </w:r>
            <w:r>
              <w:rPr>
                <w:iCs/>
                <w:lang w:val="el-GR"/>
              </w:rPr>
              <w:t>προγραμματίζουμε</w:t>
            </w:r>
            <w:r w:rsidRPr="00893694">
              <w:rPr>
                <w:iCs/>
              </w:rPr>
              <w:t>!</w:t>
            </w:r>
          </w:p>
          <w:p w14:paraId="126F4258" w14:textId="139C0015" w:rsidR="00893694" w:rsidRPr="00E050E0" w:rsidRDefault="00893694" w:rsidP="000C6B00">
            <w:pPr>
              <w:rPr>
                <w:color w:val="auto"/>
              </w:rPr>
            </w:pPr>
            <w:r w:rsidRPr="00893694">
              <w:rPr>
                <w:color w:val="auto"/>
              </w:rPr>
              <w:t>Στην αρχή του παιχνιδιού, θα δημιουργήσουμε τα διάφορα αντικείμενα για το παιχνίδι και θα αρχικοποιήσουμε τις μεταβλητές. Η μεταβλητή Παύση μας επιτρέπει να ελέγξουμε αν ο παίκτης πάτησε το κουμπί Παύση. Ξεκινάμε το παιχνίδι με τα βράχια με τυχαίες περιστροφές (μόνο για να φαίνονται διαφορετικά.</w:t>
            </w:r>
          </w:p>
          <w:p w14:paraId="6AFEF071" w14:textId="77777777" w:rsidR="004A42AC" w:rsidRDefault="000C6B00" w:rsidP="004A42AC">
            <w:pPr>
              <w:rPr>
                <w:color w:val="auto"/>
              </w:rPr>
            </w:pPr>
            <w:r>
              <w:rPr>
                <w:noProof/>
              </w:rPr>
              <w:drawing>
                <wp:inline distT="0" distB="0" distL="0" distR="0" wp14:anchorId="05BC7E34" wp14:editId="2B4238AE">
                  <wp:extent cx="5797550" cy="12433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97550" cy="1243330"/>
                          </a:xfrm>
                          <a:prstGeom prst="rect">
                            <a:avLst/>
                          </a:prstGeom>
                        </pic:spPr>
                      </pic:pic>
                    </a:graphicData>
                  </a:graphic>
                </wp:inline>
              </w:drawing>
            </w:r>
          </w:p>
          <w:p w14:paraId="5ED78C33" w14:textId="32E36FF7" w:rsidR="00893694" w:rsidRDefault="00893694" w:rsidP="004A42AC">
            <w:pPr>
              <w:rPr>
                <w:color w:val="auto"/>
              </w:rPr>
            </w:pPr>
            <w:r w:rsidRPr="00893694">
              <w:rPr>
                <w:color w:val="auto"/>
              </w:rPr>
              <w:t>Στη συνέχεια ορίσαμε τα γεγονότα για τη δημιουργία του πλοίου μας και την καταστροφή του. Δημιουργούμε επίσης μια σφαίρα και την προσαρτούμε στο κανόνι του πλοίου μας (θυμάστε την τελευταία πρόκληση;).</w:t>
            </w:r>
          </w:p>
          <w:p w14:paraId="567A182C" w14:textId="77777777" w:rsidR="000C6B00" w:rsidRDefault="000C6B00" w:rsidP="004A42AC">
            <w:pPr>
              <w:rPr>
                <w:color w:val="auto"/>
              </w:rPr>
            </w:pPr>
            <w:r>
              <w:rPr>
                <w:noProof/>
              </w:rPr>
              <w:lastRenderedPageBreak/>
              <w:drawing>
                <wp:inline distT="0" distB="0" distL="0" distR="0" wp14:anchorId="165E4BD5" wp14:editId="3A8FE0ED">
                  <wp:extent cx="5797550" cy="14947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97550" cy="1494790"/>
                          </a:xfrm>
                          <a:prstGeom prst="rect">
                            <a:avLst/>
                          </a:prstGeom>
                        </pic:spPr>
                      </pic:pic>
                    </a:graphicData>
                  </a:graphic>
                </wp:inline>
              </w:drawing>
            </w:r>
          </w:p>
          <w:p w14:paraId="2064137A" w14:textId="18D33C3D" w:rsidR="000C6B00" w:rsidRPr="00893694" w:rsidRDefault="00893694" w:rsidP="00893694">
            <w:pPr>
              <w:rPr>
                <w:color w:val="auto"/>
              </w:rPr>
            </w:pPr>
            <w:r w:rsidRPr="00893694">
              <w:rPr>
                <w:color w:val="auto"/>
              </w:rPr>
              <w:t>Στη συνέχεια ρυθμίζουμε τα χειριστήρια για να παίξουμε το παιχνίδι. Μπορούμε να μετακινήσουμε το πλοίο που πάντα θα πυροβολεί.</w:t>
            </w:r>
            <w:r w:rsidR="000C6B00" w:rsidRPr="00893694">
              <w:rPr>
                <w:color w:val="auto"/>
              </w:rPr>
              <w:t xml:space="preserve"> </w:t>
            </w:r>
          </w:p>
          <w:p w14:paraId="3A4BF95A" w14:textId="77777777" w:rsidR="000C6B00" w:rsidRDefault="000C6B00" w:rsidP="000C6B00">
            <w:r>
              <w:rPr>
                <w:noProof/>
                <w:lang w:val="en-GB" w:eastAsia="en-GB"/>
              </w:rPr>
              <w:drawing>
                <wp:inline distT="0" distB="0" distL="0" distR="0" wp14:anchorId="5D9F5B83" wp14:editId="45868842">
                  <wp:extent cx="5760720" cy="173037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1730375"/>
                          </a:xfrm>
                          <a:prstGeom prst="rect">
                            <a:avLst/>
                          </a:prstGeom>
                        </pic:spPr>
                      </pic:pic>
                    </a:graphicData>
                  </a:graphic>
                </wp:inline>
              </w:drawing>
            </w:r>
          </w:p>
          <w:p w14:paraId="679719B1" w14:textId="4F302083" w:rsidR="00893694" w:rsidRPr="000C6B00" w:rsidRDefault="00893694" w:rsidP="006016EB">
            <w:pPr>
              <w:rPr>
                <w:color w:val="auto"/>
              </w:rPr>
            </w:pPr>
            <w:r w:rsidRPr="00893694">
              <w:rPr>
                <w:color w:val="auto"/>
              </w:rPr>
              <w:t>Και δημιουργούμε και τους εχθρούς. Έχουμε διαφορετικούς τύπους εχθρών και ένας από αυτούς θα πυροβολήσει πραγματικά εναντίον μας (μπορείτε να πείτε ποιος;). Μια σημαντική πτυχή εδώ είναι το όνομα Ευάλωτο που αντιπροσωπεύει μια ομάδα διαφορετικών αντικειμένων.</w:t>
            </w:r>
          </w:p>
          <w:p w14:paraId="7CD8BC22" w14:textId="77777777" w:rsidR="000C6B00" w:rsidRPr="00734F3C" w:rsidRDefault="000C6B00" w:rsidP="000C6B00">
            <w:pPr>
              <w:rPr>
                <w:i/>
                <w:iCs/>
              </w:rPr>
            </w:pPr>
            <w:r>
              <w:rPr>
                <w:noProof/>
                <w:lang w:val="en-GB" w:eastAsia="en-GB"/>
              </w:rPr>
              <w:drawing>
                <wp:inline distT="0" distB="0" distL="0" distR="0" wp14:anchorId="55261362" wp14:editId="30C2746A">
                  <wp:extent cx="5760720" cy="233426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2334260"/>
                          </a:xfrm>
                          <a:prstGeom prst="rect">
                            <a:avLst/>
                          </a:prstGeom>
                        </pic:spPr>
                      </pic:pic>
                    </a:graphicData>
                  </a:graphic>
                </wp:inline>
              </w:drawing>
            </w:r>
          </w:p>
          <w:p w14:paraId="63BDE0C4" w14:textId="034225B4" w:rsidR="00893694" w:rsidRPr="006016EB" w:rsidRDefault="00893694" w:rsidP="006016EB">
            <w:pPr>
              <w:rPr>
                <w:color w:val="auto"/>
              </w:rPr>
            </w:pPr>
            <w:r w:rsidRPr="00893694">
              <w:rPr>
                <w:color w:val="auto"/>
              </w:rPr>
              <w:t>Τώρα θα δημιουργήσετε τις συνθήκες για το παιχνίδι, ξεκινώντας από την καταστροφή του πλοίου μας και την καταστροφή των εχθρών.</w:t>
            </w:r>
          </w:p>
          <w:p w14:paraId="0F2A468E" w14:textId="77777777" w:rsidR="000C6B00" w:rsidRPr="00734F3C" w:rsidRDefault="000C6B00" w:rsidP="000C6B00">
            <w:pPr>
              <w:ind w:left="360"/>
              <w:rPr>
                <w:i/>
                <w:iCs/>
              </w:rPr>
            </w:pPr>
            <w:r>
              <w:rPr>
                <w:noProof/>
                <w:lang w:val="en-GB" w:eastAsia="en-GB"/>
              </w:rPr>
              <w:lastRenderedPageBreak/>
              <w:drawing>
                <wp:inline distT="0" distB="0" distL="0" distR="0" wp14:anchorId="2EF8C9DF" wp14:editId="19652ECE">
                  <wp:extent cx="5760720" cy="240411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0720" cy="2404110"/>
                          </a:xfrm>
                          <a:prstGeom prst="rect">
                            <a:avLst/>
                          </a:prstGeom>
                        </pic:spPr>
                      </pic:pic>
                    </a:graphicData>
                  </a:graphic>
                </wp:inline>
              </w:drawing>
            </w:r>
            <w:r w:rsidRPr="00734F3C">
              <w:rPr>
                <w:i/>
                <w:iCs/>
              </w:rPr>
              <w:t xml:space="preserve"> </w:t>
            </w:r>
          </w:p>
          <w:p w14:paraId="63E15E32" w14:textId="77777777" w:rsidR="000C6B00" w:rsidRPr="0009702F" w:rsidRDefault="000C6B00" w:rsidP="000C6B00">
            <w:pPr>
              <w:rPr>
                <w:i/>
                <w:iCs/>
              </w:rPr>
            </w:pPr>
          </w:p>
          <w:p w14:paraId="43E41907" w14:textId="5D62530B" w:rsidR="00893694" w:rsidRPr="006016EB" w:rsidRDefault="00893694" w:rsidP="006016EB">
            <w:pPr>
              <w:ind w:left="720" w:hanging="720"/>
              <w:rPr>
                <w:color w:val="auto"/>
              </w:rPr>
            </w:pPr>
            <w:r w:rsidRPr="00893694">
              <w:rPr>
                <w:color w:val="auto"/>
              </w:rPr>
              <w:t>Τέλος, τι θα συμβεί αν χάσουμε το παιχνίδι (με το χτύπημα ενός εχθρού)</w:t>
            </w:r>
          </w:p>
          <w:p w14:paraId="696EE04A" w14:textId="77777777" w:rsidR="000C6B00" w:rsidRPr="00734F3C" w:rsidRDefault="000C6B00" w:rsidP="000C6B00">
            <w:pPr>
              <w:rPr>
                <w:i/>
                <w:iCs/>
              </w:rPr>
            </w:pPr>
            <w:r>
              <w:rPr>
                <w:noProof/>
                <w:lang w:val="en-GB" w:eastAsia="en-GB"/>
              </w:rPr>
              <w:drawing>
                <wp:inline distT="0" distB="0" distL="0" distR="0" wp14:anchorId="59C1508D" wp14:editId="683C2882">
                  <wp:extent cx="5760720" cy="735330"/>
                  <wp:effectExtent l="0" t="0" r="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735330"/>
                          </a:xfrm>
                          <a:prstGeom prst="rect">
                            <a:avLst/>
                          </a:prstGeom>
                        </pic:spPr>
                      </pic:pic>
                    </a:graphicData>
                  </a:graphic>
                </wp:inline>
              </w:drawing>
            </w:r>
          </w:p>
          <w:p w14:paraId="10D5F346" w14:textId="77777777" w:rsidR="000C6B00" w:rsidRDefault="000C6B00" w:rsidP="004A42AC">
            <w:pPr>
              <w:rPr>
                <w:color w:val="auto"/>
              </w:rPr>
            </w:pPr>
          </w:p>
          <w:p w14:paraId="5259FAB3" w14:textId="0209B799" w:rsidR="00893694" w:rsidRPr="00E050E0" w:rsidRDefault="00893694" w:rsidP="004A42AC">
            <w:pPr>
              <w:rPr>
                <w:color w:val="auto"/>
              </w:rPr>
            </w:pPr>
            <w:r w:rsidRPr="00893694">
              <w:rPr>
                <w:color w:val="auto"/>
              </w:rPr>
              <w:t>Υπάρχουν μερικά άλλα στοιχεία στην τελική έκδοση που προσθέτουν ένα οπτικό άρωμα στο παιχνίδι. Ελέγξτε τα!</w:t>
            </w:r>
          </w:p>
        </w:tc>
      </w:tr>
    </w:tbl>
    <w:p w14:paraId="68DEDECD" w14:textId="77777777" w:rsidR="000F4EE6" w:rsidRPr="00E050E0" w:rsidRDefault="000F4EE6"/>
    <w:p w14:paraId="5E3EB4F1" w14:textId="77777777" w:rsidR="000F4EE6" w:rsidRPr="00E050E0" w:rsidRDefault="000F4EE6"/>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E050E0" w:rsidRPr="00E050E0" w14:paraId="597A9CCC" w14:textId="77777777" w:rsidTr="004A42AC">
        <w:trPr>
          <w:cnfStyle w:val="100000000000" w:firstRow="1" w:lastRow="0" w:firstColumn="0" w:lastColumn="0" w:oddVBand="0" w:evenVBand="0" w:oddHBand="0" w:evenHBand="0" w:firstRowFirstColumn="0" w:firstRowLastColumn="0" w:lastRowFirstColumn="0" w:lastRowLastColumn="0"/>
          <w:trHeight w:val="519"/>
        </w:trPr>
        <w:tc>
          <w:tcPr>
            <w:tcW w:w="9360" w:type="dxa"/>
            <w:shd w:val="clear" w:color="auto" w:fill="00A0CA"/>
          </w:tcPr>
          <w:p w14:paraId="26B06E0C" w14:textId="72C34404" w:rsidR="000F4EE6" w:rsidRPr="00893694" w:rsidRDefault="00893694">
            <w:pPr>
              <w:rPr>
                <w:color w:val="auto"/>
                <w:sz w:val="36"/>
                <w:szCs w:val="36"/>
                <w:lang w:val="el-GR"/>
              </w:rPr>
            </w:pPr>
            <w:r>
              <w:rPr>
                <w:color w:val="auto"/>
                <w:sz w:val="36"/>
                <w:szCs w:val="36"/>
                <w:lang w:val="el-GR"/>
              </w:rPr>
              <w:t>ΠΟΡΟΙ</w:t>
            </w:r>
          </w:p>
        </w:tc>
      </w:tr>
      <w:tr w:rsidR="00E050E0" w:rsidRPr="00E050E0" w14:paraId="3101BB3B" w14:textId="77777777" w:rsidTr="004A42AC">
        <w:trPr>
          <w:cnfStyle w:val="000000100000" w:firstRow="0" w:lastRow="0" w:firstColumn="0" w:lastColumn="0" w:oddVBand="0" w:evenVBand="0" w:oddHBand="1" w:evenHBand="0" w:firstRowFirstColumn="0" w:firstRowLastColumn="0" w:lastRowFirstColumn="0" w:lastRowLastColumn="0"/>
          <w:trHeight w:val="613"/>
        </w:trPr>
        <w:tc>
          <w:tcPr>
            <w:tcW w:w="9360" w:type="dxa"/>
          </w:tcPr>
          <w:p w14:paraId="0C90FB34" w14:textId="613BFBE4" w:rsidR="000F4EE6" w:rsidRPr="00E050E0" w:rsidRDefault="00E050E0">
            <w:pPr>
              <w:rPr>
                <w:color w:val="auto"/>
              </w:rPr>
            </w:pPr>
            <w:r>
              <w:rPr>
                <w:color w:val="auto"/>
              </w:rPr>
              <w:t>Challenge 2</w:t>
            </w:r>
            <w:r w:rsidR="009F1436">
              <w:rPr>
                <w:color w:val="auto"/>
              </w:rPr>
              <w:t>6</w:t>
            </w:r>
            <w:r>
              <w:rPr>
                <w:color w:val="auto"/>
              </w:rPr>
              <w:t xml:space="preserve"> (Basic)</w:t>
            </w:r>
          </w:p>
        </w:tc>
      </w:tr>
    </w:tbl>
    <w:p w14:paraId="6D289773" w14:textId="20759898" w:rsidR="000F4EE6" w:rsidRDefault="000F4EE6" w:rsidP="004A42AC"/>
    <w:sectPr w:rsidR="000F4EE6">
      <w:headerReference w:type="default" r:id="rId19"/>
      <w:footerReference w:type="default" r:id="rId20"/>
      <w:footerReference w:type="first" r:id="rId21"/>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91A2B" w14:textId="77777777" w:rsidR="0082448B" w:rsidRDefault="0082448B">
      <w:r>
        <w:separator/>
      </w:r>
    </w:p>
  </w:endnote>
  <w:endnote w:type="continuationSeparator" w:id="0">
    <w:p w14:paraId="63855827" w14:textId="77777777" w:rsidR="0082448B" w:rsidRDefault="00824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Bold">
    <w:altName w:val="Aria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1"/>
    <w:family w:val="swiss"/>
    <w:pitch w:val="variable"/>
    <w:sig w:usb0="E4002EFF" w:usb1="C200247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mbria"/>
    <w:panose1 w:val="00000000000000000000"/>
    <w:charset w:val="00"/>
    <w:family w:val="roman"/>
    <w:notTrueType/>
    <w:pitch w:val="default"/>
  </w:font>
  <w:font w:name="Roboto">
    <w:altName w:val="Roboto"/>
    <w:charset w:val="00"/>
    <w:family w:val="auto"/>
    <w:pitch w:val="variable"/>
    <w:sig w:usb0="E0000AFF" w:usb1="5000217F" w:usb2="00000021"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60BEE" w14:textId="77777777" w:rsidR="000F4EE6"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t>
    </w:r>
    <w:r>
      <w:rPr>
        <w:color w:val="898989"/>
        <w:sz w:val="16"/>
        <w:szCs w:val="16"/>
      </w:rPr>
      <w:t>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D53EC0">
      <w:rPr>
        <w:noProof/>
        <w:color w:val="898989"/>
        <w:sz w:val="16"/>
        <w:szCs w:val="16"/>
      </w:rPr>
      <w:t>1</w:t>
    </w:r>
    <w:r>
      <w:rPr>
        <w:color w:val="898989"/>
        <w:sz w:val="16"/>
        <w:szCs w:val="16"/>
      </w:rPr>
      <w:fldChar w:fldCharType="end"/>
    </w:r>
    <w:r>
      <w:rPr>
        <w:noProof/>
      </w:rPr>
      <w:drawing>
        <wp:anchor distT="0" distB="0" distL="114300" distR="114300" simplePos="0" relativeHeight="251658240" behindDoc="0" locked="0" layoutInCell="1" hidden="0" allowOverlap="1" wp14:anchorId="5B5F83C7" wp14:editId="7A4F6359">
          <wp:simplePos x="0" y="0"/>
          <wp:positionH relativeFrom="column">
            <wp:posOffset>-842820</wp:posOffset>
          </wp:positionH>
          <wp:positionV relativeFrom="paragraph">
            <wp:posOffset>-122352</wp:posOffset>
          </wp:positionV>
          <wp:extent cx="322638" cy="325120"/>
          <wp:effectExtent l="0" t="0" r="0" b="0"/>
          <wp:wrapNone/>
          <wp:docPr id="2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3F8DA" w14:textId="77777777" w:rsidR="000F4EE6" w:rsidRDefault="00000000">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 xml:space="preserve">This </w:t>
    </w:r>
    <w:r>
      <w:rPr>
        <w:rFonts w:ascii="Roboto" w:eastAsia="Roboto" w:hAnsi="Roboto" w:cs="Roboto"/>
        <w:i/>
        <w:color w:val="000000"/>
      </w:rPr>
      <w:t>document reflects only the author’s view and the National Agency and the European Commission are not responsible for any use that may be made of the information it contains</w:t>
    </w:r>
  </w:p>
  <w:p w14:paraId="28CEA295" w14:textId="77777777" w:rsidR="000F4EE6" w:rsidRDefault="000F4EE6">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386163" w14:textId="77777777" w:rsidR="0082448B" w:rsidRDefault="0082448B">
      <w:r>
        <w:separator/>
      </w:r>
    </w:p>
  </w:footnote>
  <w:footnote w:type="continuationSeparator" w:id="0">
    <w:p w14:paraId="663B21D8" w14:textId="77777777" w:rsidR="0082448B" w:rsidRDefault="008244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B4684" w14:textId="77777777" w:rsidR="000F4EE6" w:rsidRDefault="00000000">
    <w:pPr>
      <w:jc w:val="center"/>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1CED1F14" w14:textId="77777777" w:rsidR="000F4EE6" w:rsidRDefault="000F4EE6">
    <w:pPr>
      <w:pBdr>
        <w:top w:val="nil"/>
        <w:left w:val="nil"/>
        <w:bottom w:val="nil"/>
        <w:right w:val="nil"/>
        <w:between w:val="nil"/>
      </w:pBdr>
      <w:spacing w:line="288" w:lineRule="auto"/>
      <w:jc w:val="center"/>
      <w:rPr>
        <w:rFonts w:ascii="Roboto" w:eastAsia="Roboto" w:hAnsi="Roboto" w:cs="Roboto"/>
        <w:color w:val="000000"/>
        <w:sz w:val="20"/>
        <w:szCs w:val="20"/>
      </w:rPr>
    </w:pPr>
  </w:p>
  <w:p w14:paraId="4FCE1609" w14:textId="77777777" w:rsidR="000F4EE6" w:rsidRDefault="000F4EE6">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0283C"/>
    <w:multiLevelType w:val="hybridMultilevel"/>
    <w:tmpl w:val="5F0CE8DC"/>
    <w:lvl w:ilvl="0" w:tplc="F23A19F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C107E3"/>
    <w:multiLevelType w:val="multilevel"/>
    <w:tmpl w:val="9CECB5DE"/>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CB38CB"/>
    <w:multiLevelType w:val="hybridMultilevel"/>
    <w:tmpl w:val="23E6A02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26CC0A55"/>
    <w:multiLevelType w:val="hybridMultilevel"/>
    <w:tmpl w:val="658052A8"/>
    <w:lvl w:ilvl="0" w:tplc="E3F0F56A">
      <w:start w:val="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53802F0F"/>
    <w:multiLevelType w:val="multilevel"/>
    <w:tmpl w:val="02225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3E65D63"/>
    <w:multiLevelType w:val="hybridMultilevel"/>
    <w:tmpl w:val="3BE421B6"/>
    <w:lvl w:ilvl="0" w:tplc="2C52B722">
      <w:numFmt w:val="bullet"/>
      <w:lvlText w:val="-"/>
      <w:lvlJc w:val="left"/>
      <w:pPr>
        <w:ind w:left="360" w:hanging="360"/>
      </w:pPr>
      <w:rPr>
        <w:rFonts w:ascii="Arial" w:eastAsia="Arial" w:hAnsi="Arial" w:cs="Aria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6" w15:restartNumberingAfterBreak="0">
    <w:nsid w:val="72D07010"/>
    <w:multiLevelType w:val="hybridMultilevel"/>
    <w:tmpl w:val="DFE86B4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7" w15:restartNumberingAfterBreak="0">
    <w:nsid w:val="77F531EC"/>
    <w:multiLevelType w:val="multilevel"/>
    <w:tmpl w:val="EB7CA7B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64250712">
    <w:abstractNumId w:val="7"/>
  </w:num>
  <w:num w:numId="2" w16cid:durableId="406391202">
    <w:abstractNumId w:val="4"/>
  </w:num>
  <w:num w:numId="3" w16cid:durableId="1208295374">
    <w:abstractNumId w:val="1"/>
  </w:num>
  <w:num w:numId="4" w16cid:durableId="892935045">
    <w:abstractNumId w:val="6"/>
  </w:num>
  <w:num w:numId="5" w16cid:durableId="942686428">
    <w:abstractNumId w:val="3"/>
  </w:num>
  <w:num w:numId="6" w16cid:durableId="1550262618">
    <w:abstractNumId w:val="2"/>
  </w:num>
  <w:num w:numId="7" w16cid:durableId="709302514">
    <w:abstractNumId w:val="0"/>
  </w:num>
  <w:num w:numId="8" w16cid:durableId="1668821355">
    <w:abstractNumId w:val="5"/>
  </w:num>
  <w:num w:numId="9" w16cid:durableId="14510448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EE6"/>
    <w:rsid w:val="000C6B00"/>
    <w:rsid w:val="000F4EE6"/>
    <w:rsid w:val="001747E6"/>
    <w:rsid w:val="002E640E"/>
    <w:rsid w:val="004A42AC"/>
    <w:rsid w:val="006016EB"/>
    <w:rsid w:val="00643EA2"/>
    <w:rsid w:val="0082448B"/>
    <w:rsid w:val="00893694"/>
    <w:rsid w:val="008B6C78"/>
    <w:rsid w:val="009A1C0C"/>
    <w:rsid w:val="009F1436"/>
    <w:rsid w:val="00AA4138"/>
    <w:rsid w:val="00AC161A"/>
    <w:rsid w:val="00AE6DBF"/>
    <w:rsid w:val="00B73FF9"/>
    <w:rsid w:val="00B86E8D"/>
    <w:rsid w:val="00CB5731"/>
    <w:rsid w:val="00D53EC0"/>
    <w:rsid w:val="00E050E0"/>
    <w:rsid w:val="00E154AD"/>
    <w:rsid w:val="00E6335F"/>
    <w:rsid w:val="00EA24CE"/>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6DDB1"/>
  <w15:docId w15:val="{CEFF05FE-1661-4041-90DA-F7164A93C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pt-P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3"/>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AMUW2mW4dBmC3O3he5I71Vn2T3wVrxRnlOOZ3BdFYLJYWWU0julkHrFmkR+qdizMoqvONORDiIMsG5R2eSrJp7f8YQcGV1HaavK8iJch6nwCaJ2mAnvv5Id9ZtY0DHolTNJIxBEH9LM/y67dVuDMryakxEQ71hPVtw==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447</Words>
  <Characters>2418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Χριστίνα Τάκα</cp:lastModifiedBy>
  <cp:revision>2</cp:revision>
  <dcterms:created xsi:type="dcterms:W3CDTF">2023-02-24T13:43:00Z</dcterms:created>
  <dcterms:modified xsi:type="dcterms:W3CDTF">2023-02-24T13:43:00Z</dcterms:modified>
</cp:coreProperties>
</file>